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AD" w:rsidRPr="000822AD" w:rsidRDefault="000822AD" w:rsidP="000822AD">
      <w:pPr>
        <w:widowControl/>
        <w:shd w:val="clear" w:color="auto" w:fill="FFFFFF"/>
        <w:spacing w:line="480" w:lineRule="atLeast"/>
        <w:ind w:firstLineChars="0" w:firstLine="520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26"/>
          <w:szCs w:val="26"/>
        </w:rPr>
      </w:pPr>
      <w:r w:rsidRPr="000822AD">
        <w:rPr>
          <w:rFonts w:ascii="微软雅黑" w:eastAsia="微软雅黑" w:hAnsi="微软雅黑" w:cs="宋体" w:hint="eastAsia"/>
          <w:b/>
          <w:bCs/>
          <w:color w:val="333333"/>
          <w:kern w:val="36"/>
          <w:sz w:val="26"/>
          <w:szCs w:val="26"/>
        </w:rPr>
        <w:t>襄阳市中医医院2020年招聘岗位</w:t>
      </w:r>
    </w:p>
    <w:tbl>
      <w:tblPr>
        <w:tblStyle w:val="a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3"/>
        <w:gridCol w:w="58"/>
        <w:gridCol w:w="1064"/>
        <w:gridCol w:w="140"/>
        <w:gridCol w:w="588"/>
        <w:gridCol w:w="130"/>
        <w:gridCol w:w="2444"/>
        <w:gridCol w:w="67"/>
        <w:gridCol w:w="1988"/>
        <w:gridCol w:w="56"/>
        <w:gridCol w:w="1137"/>
        <w:gridCol w:w="66"/>
        <w:gridCol w:w="1362"/>
        <w:gridCol w:w="10"/>
      </w:tblGrid>
      <w:tr w:rsidR="000822AD" w:rsidRPr="000822AD" w:rsidTr="000822AD">
        <w:trPr>
          <w:trHeight w:val="543"/>
        </w:trPr>
        <w:tc>
          <w:tcPr>
            <w:tcW w:w="663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数量</w:t>
            </w:r>
          </w:p>
        </w:tc>
        <w:tc>
          <w:tcPr>
            <w:tcW w:w="112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部门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招聘数量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需要专业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需要学历（学位）</w:t>
            </w:r>
          </w:p>
        </w:tc>
        <w:tc>
          <w:tcPr>
            <w:tcW w:w="1259" w:type="dxa"/>
            <w:gridSpan w:val="3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年龄要求</w:t>
            </w:r>
          </w:p>
        </w:tc>
        <w:tc>
          <w:tcPr>
            <w:tcW w:w="137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资格条件</w:t>
            </w:r>
          </w:p>
        </w:tc>
      </w:tr>
      <w:tr w:rsidR="000822AD" w:rsidRPr="000822AD" w:rsidTr="000822AD">
        <w:trPr>
          <w:trHeight w:val="503"/>
        </w:trPr>
        <w:tc>
          <w:tcPr>
            <w:tcW w:w="663" w:type="dxa"/>
            <w:vMerge w:val="restart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1122" w:type="dxa"/>
            <w:gridSpan w:val="2"/>
            <w:vMerge w:val="restart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脑胸外科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临床医学、外科学（心胸）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本科（学士）及以上学历</w:t>
            </w:r>
          </w:p>
        </w:tc>
        <w:tc>
          <w:tcPr>
            <w:tcW w:w="1259" w:type="dxa"/>
            <w:gridSpan w:val="3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rPr>
          <w:trHeight w:val="50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7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中西医结合临床（心胸外科）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研究生（硕士）及以上学历</w:t>
            </w:r>
          </w:p>
        </w:tc>
        <w:tc>
          <w:tcPr>
            <w:tcW w:w="1259" w:type="dxa"/>
            <w:gridSpan w:val="3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rPr>
          <w:trHeight w:val="302"/>
        </w:trPr>
        <w:tc>
          <w:tcPr>
            <w:tcW w:w="663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112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脑病科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中医内科学（脑病）、神经病学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研究生（硕士）及以上学历</w:t>
            </w:r>
          </w:p>
        </w:tc>
        <w:tc>
          <w:tcPr>
            <w:tcW w:w="1259" w:type="dxa"/>
            <w:gridSpan w:val="3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rPr>
          <w:trHeight w:val="503"/>
        </w:trPr>
        <w:tc>
          <w:tcPr>
            <w:tcW w:w="663" w:type="dxa"/>
            <w:vMerge w:val="restart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3</w:t>
            </w:r>
          </w:p>
        </w:tc>
        <w:tc>
          <w:tcPr>
            <w:tcW w:w="1122" w:type="dxa"/>
            <w:gridSpan w:val="2"/>
            <w:vMerge w:val="restart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肺病科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中医内科学（肺病）、内科学（呼吸）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研究生（硕士）及以上学历</w:t>
            </w:r>
          </w:p>
        </w:tc>
        <w:tc>
          <w:tcPr>
            <w:tcW w:w="1259" w:type="dxa"/>
            <w:gridSpan w:val="3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rPr>
          <w:trHeight w:val="50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7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中医内科学（肺病）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研究生（博士）</w:t>
            </w:r>
          </w:p>
        </w:tc>
        <w:tc>
          <w:tcPr>
            <w:tcW w:w="1259" w:type="dxa"/>
            <w:gridSpan w:val="3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rPr>
          <w:trHeight w:val="503"/>
        </w:trPr>
        <w:tc>
          <w:tcPr>
            <w:tcW w:w="663" w:type="dxa"/>
            <w:vMerge w:val="restart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4</w:t>
            </w:r>
          </w:p>
        </w:tc>
        <w:tc>
          <w:tcPr>
            <w:tcW w:w="1122" w:type="dxa"/>
            <w:gridSpan w:val="2"/>
            <w:vMerge w:val="restart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儿科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中医儿科学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研究生（硕士）及以上学历</w:t>
            </w:r>
          </w:p>
        </w:tc>
        <w:tc>
          <w:tcPr>
            <w:tcW w:w="1259" w:type="dxa"/>
            <w:gridSpan w:val="3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rPr>
          <w:trHeight w:val="50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7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临床医学、中医儿科学、儿科学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本科（学士）及以上学历</w:t>
            </w:r>
          </w:p>
        </w:tc>
        <w:tc>
          <w:tcPr>
            <w:tcW w:w="1259" w:type="dxa"/>
            <w:gridSpan w:val="3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45</w:t>
            </w: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周岁以下</w:t>
            </w:r>
          </w:p>
        </w:tc>
        <w:tc>
          <w:tcPr>
            <w:tcW w:w="137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副主任医师职称，新生儿学科带头人</w:t>
            </w:r>
          </w:p>
        </w:tc>
      </w:tr>
      <w:tr w:rsidR="000822AD" w:rsidRPr="000822AD" w:rsidTr="000822AD">
        <w:trPr>
          <w:trHeight w:val="302"/>
        </w:trPr>
        <w:tc>
          <w:tcPr>
            <w:tcW w:w="663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5</w:t>
            </w:r>
          </w:p>
        </w:tc>
        <w:tc>
          <w:tcPr>
            <w:tcW w:w="112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肿瘤血液病科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生物医学工程、肿瘤学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研究生（硕士）及以上学历</w:t>
            </w:r>
          </w:p>
        </w:tc>
        <w:tc>
          <w:tcPr>
            <w:tcW w:w="1259" w:type="dxa"/>
            <w:gridSpan w:val="3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rPr>
          <w:trHeight w:val="302"/>
        </w:trPr>
        <w:tc>
          <w:tcPr>
            <w:tcW w:w="663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6</w:t>
            </w:r>
          </w:p>
        </w:tc>
        <w:tc>
          <w:tcPr>
            <w:tcW w:w="112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普外科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外科学（甲乳）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研究生（硕士）及以上学历</w:t>
            </w:r>
          </w:p>
        </w:tc>
        <w:tc>
          <w:tcPr>
            <w:tcW w:w="1259" w:type="dxa"/>
            <w:gridSpan w:val="3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rPr>
          <w:trHeight w:val="302"/>
        </w:trPr>
        <w:tc>
          <w:tcPr>
            <w:tcW w:w="663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7</w:t>
            </w:r>
          </w:p>
        </w:tc>
        <w:tc>
          <w:tcPr>
            <w:tcW w:w="112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眼科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眼科学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研究生（硕士）及以上学历</w:t>
            </w:r>
          </w:p>
        </w:tc>
        <w:tc>
          <w:tcPr>
            <w:tcW w:w="1259" w:type="dxa"/>
            <w:gridSpan w:val="3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rPr>
          <w:trHeight w:val="302"/>
        </w:trPr>
        <w:tc>
          <w:tcPr>
            <w:tcW w:w="663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8</w:t>
            </w:r>
          </w:p>
        </w:tc>
        <w:tc>
          <w:tcPr>
            <w:tcW w:w="112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麻醉科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麻醉学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研究生（硕士）及以上学历</w:t>
            </w:r>
          </w:p>
        </w:tc>
        <w:tc>
          <w:tcPr>
            <w:tcW w:w="1259" w:type="dxa"/>
            <w:gridSpan w:val="3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rPr>
          <w:trHeight w:val="302"/>
        </w:trPr>
        <w:tc>
          <w:tcPr>
            <w:tcW w:w="663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9</w:t>
            </w:r>
          </w:p>
        </w:tc>
        <w:tc>
          <w:tcPr>
            <w:tcW w:w="112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口腔科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口腔临床医学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研究生（硕士）及以上学历</w:t>
            </w:r>
          </w:p>
        </w:tc>
        <w:tc>
          <w:tcPr>
            <w:tcW w:w="1259" w:type="dxa"/>
            <w:gridSpan w:val="3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rPr>
          <w:trHeight w:val="737"/>
        </w:trPr>
        <w:tc>
          <w:tcPr>
            <w:tcW w:w="663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10</w:t>
            </w:r>
          </w:p>
        </w:tc>
        <w:tc>
          <w:tcPr>
            <w:tcW w:w="112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心病科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中医内科学（心血管）、中西医结合临床（心血管）、内科学（心血管）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研究生（硕士）及以上学历</w:t>
            </w:r>
          </w:p>
        </w:tc>
        <w:tc>
          <w:tcPr>
            <w:tcW w:w="1259" w:type="dxa"/>
            <w:gridSpan w:val="3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rPr>
          <w:trHeight w:val="302"/>
        </w:trPr>
        <w:tc>
          <w:tcPr>
            <w:tcW w:w="663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11</w:t>
            </w:r>
          </w:p>
        </w:tc>
        <w:tc>
          <w:tcPr>
            <w:tcW w:w="112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显微血管外科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中医骨伤学、外科学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研究生（硕士）及以上学历</w:t>
            </w:r>
          </w:p>
        </w:tc>
        <w:tc>
          <w:tcPr>
            <w:tcW w:w="1259" w:type="dxa"/>
            <w:gridSpan w:val="3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rPr>
          <w:trHeight w:val="302"/>
        </w:trPr>
        <w:tc>
          <w:tcPr>
            <w:tcW w:w="663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12</w:t>
            </w:r>
          </w:p>
        </w:tc>
        <w:tc>
          <w:tcPr>
            <w:tcW w:w="112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耳鼻喉科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耳鼻咽喉学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研究生（硕士）及以上学历</w:t>
            </w:r>
          </w:p>
        </w:tc>
        <w:tc>
          <w:tcPr>
            <w:tcW w:w="1259" w:type="dxa"/>
            <w:gridSpan w:val="3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rPr>
          <w:trHeight w:val="302"/>
        </w:trPr>
        <w:tc>
          <w:tcPr>
            <w:tcW w:w="663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13</w:t>
            </w:r>
          </w:p>
        </w:tc>
        <w:tc>
          <w:tcPr>
            <w:tcW w:w="112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妇产科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中医妇科学、中西医结合临床（妇科）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研究生（硕士）及以上学历</w:t>
            </w:r>
          </w:p>
        </w:tc>
        <w:tc>
          <w:tcPr>
            <w:tcW w:w="1259" w:type="dxa"/>
            <w:gridSpan w:val="3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rPr>
          <w:trHeight w:val="302"/>
        </w:trPr>
        <w:tc>
          <w:tcPr>
            <w:tcW w:w="663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14</w:t>
            </w:r>
          </w:p>
        </w:tc>
        <w:tc>
          <w:tcPr>
            <w:tcW w:w="112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肛肠科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中医外科学（肛肠）、外科学（肛肠）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研究生（硕士）及以上学历</w:t>
            </w:r>
          </w:p>
        </w:tc>
        <w:tc>
          <w:tcPr>
            <w:tcW w:w="1259" w:type="dxa"/>
            <w:gridSpan w:val="3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rPr>
          <w:trHeight w:val="302"/>
        </w:trPr>
        <w:tc>
          <w:tcPr>
            <w:tcW w:w="663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15</w:t>
            </w:r>
          </w:p>
        </w:tc>
        <w:tc>
          <w:tcPr>
            <w:tcW w:w="112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重症医学科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内科学（心血管、呼吸）、急诊医学、临床医学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本科（学士）及以上学历</w:t>
            </w:r>
          </w:p>
        </w:tc>
        <w:tc>
          <w:tcPr>
            <w:tcW w:w="1259" w:type="dxa"/>
            <w:gridSpan w:val="3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rPr>
          <w:trHeight w:val="302"/>
        </w:trPr>
        <w:tc>
          <w:tcPr>
            <w:tcW w:w="663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16</w:t>
            </w:r>
          </w:p>
        </w:tc>
        <w:tc>
          <w:tcPr>
            <w:tcW w:w="112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急诊部</w:t>
            </w:r>
          </w:p>
        </w:tc>
        <w:tc>
          <w:tcPr>
            <w:tcW w:w="7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4</w:t>
            </w:r>
          </w:p>
        </w:tc>
        <w:tc>
          <w:tcPr>
            <w:tcW w:w="257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临床医学、急诊医学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本科（学士）及以上学历</w:t>
            </w:r>
          </w:p>
        </w:tc>
        <w:tc>
          <w:tcPr>
            <w:tcW w:w="1259" w:type="dxa"/>
            <w:gridSpan w:val="3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372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143"/>
        </w:trPr>
        <w:tc>
          <w:tcPr>
            <w:tcW w:w="721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17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体检部</w:t>
            </w:r>
          </w:p>
        </w:tc>
        <w:tc>
          <w:tcPr>
            <w:tcW w:w="71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2511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中医五官学</w:t>
            </w:r>
          </w:p>
        </w:tc>
        <w:tc>
          <w:tcPr>
            <w:tcW w:w="204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研究生（硕士）及以上学历</w:t>
            </w:r>
          </w:p>
        </w:tc>
        <w:tc>
          <w:tcPr>
            <w:tcW w:w="1137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4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143"/>
        </w:trPr>
        <w:tc>
          <w:tcPr>
            <w:tcW w:w="721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18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治未病科（养生堂）</w:t>
            </w:r>
          </w:p>
        </w:tc>
        <w:tc>
          <w:tcPr>
            <w:tcW w:w="71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3</w:t>
            </w:r>
          </w:p>
        </w:tc>
        <w:tc>
          <w:tcPr>
            <w:tcW w:w="2511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针灸推拿学</w:t>
            </w:r>
          </w:p>
        </w:tc>
        <w:tc>
          <w:tcPr>
            <w:tcW w:w="204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本科（学士）及以上学历</w:t>
            </w:r>
          </w:p>
        </w:tc>
        <w:tc>
          <w:tcPr>
            <w:tcW w:w="1137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4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37"/>
        </w:trPr>
        <w:tc>
          <w:tcPr>
            <w:tcW w:w="721" w:type="dxa"/>
            <w:gridSpan w:val="2"/>
            <w:vMerge w:val="restart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19</w:t>
            </w:r>
          </w:p>
        </w:tc>
        <w:tc>
          <w:tcPr>
            <w:tcW w:w="1204" w:type="dxa"/>
            <w:gridSpan w:val="2"/>
            <w:vMerge w:val="restart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功能科</w:t>
            </w:r>
          </w:p>
        </w:tc>
        <w:tc>
          <w:tcPr>
            <w:tcW w:w="71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2511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医学影像学、临床医学</w:t>
            </w:r>
          </w:p>
        </w:tc>
        <w:tc>
          <w:tcPr>
            <w:tcW w:w="204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本科（学士）</w:t>
            </w:r>
          </w:p>
        </w:tc>
        <w:tc>
          <w:tcPr>
            <w:tcW w:w="1137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4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37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71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2511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影像医学与核医学</w:t>
            </w:r>
          </w:p>
        </w:tc>
        <w:tc>
          <w:tcPr>
            <w:tcW w:w="204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研究生（硕士）及以上学历</w:t>
            </w:r>
          </w:p>
        </w:tc>
        <w:tc>
          <w:tcPr>
            <w:tcW w:w="1137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4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143"/>
        </w:trPr>
        <w:tc>
          <w:tcPr>
            <w:tcW w:w="721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20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医学检验部</w:t>
            </w:r>
          </w:p>
        </w:tc>
        <w:tc>
          <w:tcPr>
            <w:tcW w:w="71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3</w:t>
            </w:r>
          </w:p>
        </w:tc>
        <w:tc>
          <w:tcPr>
            <w:tcW w:w="2511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临床检验诊断学、免疫学、病原生物学、病理学与病理生理学</w:t>
            </w:r>
          </w:p>
        </w:tc>
        <w:tc>
          <w:tcPr>
            <w:tcW w:w="204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研究生（硕士）及以上学历</w:t>
            </w:r>
          </w:p>
        </w:tc>
        <w:tc>
          <w:tcPr>
            <w:tcW w:w="1137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4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具备报考执医资格</w:t>
            </w:r>
          </w:p>
        </w:tc>
      </w:tr>
      <w:tr w:rsidR="000822AD" w:rsidRPr="000822AD" w:rsidTr="00082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37"/>
        </w:trPr>
        <w:tc>
          <w:tcPr>
            <w:tcW w:w="721" w:type="dxa"/>
            <w:gridSpan w:val="2"/>
            <w:vMerge w:val="restart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21</w:t>
            </w:r>
          </w:p>
        </w:tc>
        <w:tc>
          <w:tcPr>
            <w:tcW w:w="1204" w:type="dxa"/>
            <w:gridSpan w:val="2"/>
            <w:vMerge w:val="restart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放射科</w:t>
            </w:r>
          </w:p>
        </w:tc>
        <w:tc>
          <w:tcPr>
            <w:tcW w:w="71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2511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医学影像技术</w:t>
            </w:r>
          </w:p>
        </w:tc>
        <w:tc>
          <w:tcPr>
            <w:tcW w:w="204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本科（学士）</w:t>
            </w:r>
          </w:p>
        </w:tc>
        <w:tc>
          <w:tcPr>
            <w:tcW w:w="1137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4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37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71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2511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影像医学与核医学</w:t>
            </w:r>
          </w:p>
        </w:tc>
        <w:tc>
          <w:tcPr>
            <w:tcW w:w="204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研究生（硕士）及以上学历</w:t>
            </w:r>
          </w:p>
        </w:tc>
        <w:tc>
          <w:tcPr>
            <w:tcW w:w="1137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4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143"/>
        </w:trPr>
        <w:tc>
          <w:tcPr>
            <w:tcW w:w="721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22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药学部</w:t>
            </w:r>
          </w:p>
        </w:tc>
        <w:tc>
          <w:tcPr>
            <w:tcW w:w="71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4</w:t>
            </w:r>
          </w:p>
        </w:tc>
        <w:tc>
          <w:tcPr>
            <w:tcW w:w="2511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临床药学、药学类相关专业</w:t>
            </w:r>
          </w:p>
        </w:tc>
        <w:tc>
          <w:tcPr>
            <w:tcW w:w="204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本科（学士）及以上学历</w:t>
            </w:r>
          </w:p>
        </w:tc>
        <w:tc>
          <w:tcPr>
            <w:tcW w:w="1137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4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143"/>
        </w:trPr>
        <w:tc>
          <w:tcPr>
            <w:tcW w:w="721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23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护理部</w:t>
            </w:r>
          </w:p>
        </w:tc>
        <w:tc>
          <w:tcPr>
            <w:tcW w:w="71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2511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护理学、助产等相关专业</w:t>
            </w:r>
          </w:p>
        </w:tc>
        <w:tc>
          <w:tcPr>
            <w:tcW w:w="204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研究生（硕士）及以上学历</w:t>
            </w:r>
          </w:p>
        </w:tc>
        <w:tc>
          <w:tcPr>
            <w:tcW w:w="1137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4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143"/>
        </w:trPr>
        <w:tc>
          <w:tcPr>
            <w:tcW w:w="721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24</w:t>
            </w:r>
          </w:p>
        </w:tc>
        <w:tc>
          <w:tcPr>
            <w:tcW w:w="120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医院办公室</w:t>
            </w:r>
          </w:p>
        </w:tc>
        <w:tc>
          <w:tcPr>
            <w:tcW w:w="71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2511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设计学类、汉语言文字学</w:t>
            </w:r>
          </w:p>
        </w:tc>
        <w:tc>
          <w:tcPr>
            <w:tcW w:w="204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本科（学士）及以上学历</w:t>
            </w:r>
          </w:p>
        </w:tc>
        <w:tc>
          <w:tcPr>
            <w:tcW w:w="1137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4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37"/>
        </w:trPr>
        <w:tc>
          <w:tcPr>
            <w:tcW w:w="721" w:type="dxa"/>
            <w:gridSpan w:val="2"/>
            <w:vMerge w:val="restart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25</w:t>
            </w:r>
          </w:p>
        </w:tc>
        <w:tc>
          <w:tcPr>
            <w:tcW w:w="1204" w:type="dxa"/>
            <w:gridSpan w:val="2"/>
            <w:vMerge w:val="restart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信息数据中心</w:t>
            </w:r>
          </w:p>
        </w:tc>
        <w:tc>
          <w:tcPr>
            <w:tcW w:w="71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2511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计算机科学与技术、软件工程、网络工程</w:t>
            </w:r>
          </w:p>
        </w:tc>
        <w:tc>
          <w:tcPr>
            <w:tcW w:w="204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本科（学士）及以上学历</w:t>
            </w:r>
          </w:p>
        </w:tc>
        <w:tc>
          <w:tcPr>
            <w:tcW w:w="1137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4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37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71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2511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计算机类相关专业</w:t>
            </w:r>
          </w:p>
        </w:tc>
        <w:tc>
          <w:tcPr>
            <w:tcW w:w="2044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本科（学士）及以上学历</w:t>
            </w:r>
          </w:p>
        </w:tc>
        <w:tc>
          <w:tcPr>
            <w:tcW w:w="1137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428" w:type="dxa"/>
            <w:gridSpan w:val="2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实用型人才，可直接上岗工作</w:t>
            </w:r>
          </w:p>
        </w:tc>
      </w:tr>
    </w:tbl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1"/>
        <w:gridCol w:w="1204"/>
        <w:gridCol w:w="718"/>
        <w:gridCol w:w="2511"/>
        <w:gridCol w:w="2044"/>
        <w:gridCol w:w="1137"/>
        <w:gridCol w:w="1428"/>
      </w:tblGrid>
      <w:tr w:rsidR="000822AD" w:rsidRPr="000822AD" w:rsidTr="000822AD">
        <w:trPr>
          <w:trHeight w:val="143"/>
        </w:trPr>
        <w:tc>
          <w:tcPr>
            <w:tcW w:w="721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lastRenderedPageBreak/>
              <w:t>26</w:t>
            </w:r>
          </w:p>
        </w:tc>
        <w:tc>
          <w:tcPr>
            <w:tcW w:w="1204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质管办</w:t>
            </w:r>
          </w:p>
        </w:tc>
        <w:tc>
          <w:tcPr>
            <w:tcW w:w="718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2511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临床医学类、中西医结合类、管理类（医疗方向）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本科（学士）及以上学历</w:t>
            </w:r>
          </w:p>
        </w:tc>
        <w:tc>
          <w:tcPr>
            <w:tcW w:w="1137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  <w:tr w:rsidR="000822AD" w:rsidRPr="000822AD" w:rsidTr="000822AD">
        <w:trPr>
          <w:trHeight w:val="143"/>
        </w:trPr>
        <w:tc>
          <w:tcPr>
            <w:tcW w:w="721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27</w:t>
            </w:r>
          </w:p>
        </w:tc>
        <w:tc>
          <w:tcPr>
            <w:tcW w:w="1204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党委办公室</w:t>
            </w:r>
          </w:p>
        </w:tc>
        <w:tc>
          <w:tcPr>
            <w:tcW w:w="718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</w:t>
            </w:r>
          </w:p>
        </w:tc>
        <w:tc>
          <w:tcPr>
            <w:tcW w:w="2511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社科类、文史类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本科（学士）及以上学历</w:t>
            </w:r>
          </w:p>
        </w:tc>
        <w:tc>
          <w:tcPr>
            <w:tcW w:w="1137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中共党员，有较好写作能力</w:t>
            </w:r>
          </w:p>
        </w:tc>
      </w:tr>
      <w:tr w:rsidR="000822AD" w:rsidRPr="000822AD" w:rsidTr="000822AD">
        <w:trPr>
          <w:trHeight w:val="205"/>
        </w:trPr>
        <w:tc>
          <w:tcPr>
            <w:tcW w:w="721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28</w:t>
            </w:r>
          </w:p>
        </w:tc>
        <w:tc>
          <w:tcPr>
            <w:tcW w:w="1204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纪检监察室</w:t>
            </w:r>
          </w:p>
        </w:tc>
        <w:tc>
          <w:tcPr>
            <w:tcW w:w="718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1</w:t>
            </w:r>
          </w:p>
        </w:tc>
        <w:tc>
          <w:tcPr>
            <w:tcW w:w="2511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行政管理、经济犯罪侦查、秘书学、新闻传播学类、政治经济学、思想政治教育、法学类</w:t>
            </w:r>
          </w:p>
        </w:tc>
        <w:tc>
          <w:tcPr>
            <w:tcW w:w="2044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  <w:r w:rsidRPr="000822AD"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  <w:t>本科（学士）及以上学历</w:t>
            </w:r>
          </w:p>
        </w:tc>
        <w:tc>
          <w:tcPr>
            <w:tcW w:w="1137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:rsidR="000822AD" w:rsidRPr="000822AD" w:rsidRDefault="000822AD" w:rsidP="000822AD">
            <w:pPr>
              <w:widowControl/>
              <w:ind w:firstLineChars="0" w:firstLine="0"/>
              <w:jc w:val="left"/>
              <w:rPr>
                <w:rFonts w:ascii="Verdana" w:eastAsia="宋体" w:hAnsi="Verdana" w:cs="宋体"/>
                <w:color w:val="333333"/>
                <w:kern w:val="0"/>
                <w:sz w:val="14"/>
                <w:szCs w:val="14"/>
              </w:rPr>
            </w:pPr>
          </w:p>
        </w:tc>
      </w:tr>
    </w:tbl>
    <w:p w:rsidR="000822AD" w:rsidRDefault="000822AD" w:rsidP="000822AD">
      <w:pPr>
        <w:ind w:firstLine="420"/>
      </w:pPr>
    </w:p>
    <w:sectPr w:rsidR="000822A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2AD"/>
    <w:rsid w:val="000822AD"/>
    <w:rsid w:val="007A0D36"/>
    <w:rsid w:val="007C7F1D"/>
    <w:rsid w:val="009F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822AD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822A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2019-12-20T01:02:00Z</dcterms:created>
  <dcterms:modified xsi:type="dcterms:W3CDTF">2019-12-20T01:06:00Z</dcterms:modified>
</cp:coreProperties>
</file>